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9B0A7" w14:textId="77777777" w:rsidR="008D27EE" w:rsidRPr="003D550F" w:rsidRDefault="00DF44F3" w:rsidP="00C97117">
      <w:pPr>
        <w:jc w:val="center"/>
        <w:rPr>
          <w:rFonts w:ascii="Georgia" w:hAnsi="Georgia" w:cs="Arial"/>
          <w:b/>
          <w:bCs/>
          <w:iCs/>
          <w:color w:val="000000" w:themeColor="text1"/>
          <w:szCs w:val="26"/>
        </w:rPr>
      </w:pPr>
      <w:bookmarkStart w:id="0" w:name="_GoBack"/>
      <w:bookmarkEnd w:id="0"/>
      <w:r w:rsidRPr="003D550F">
        <w:rPr>
          <w:rFonts w:ascii="Georgia" w:hAnsi="Georgia" w:cs="Arial"/>
          <w:b/>
          <w:bCs/>
          <w:iCs/>
          <w:color w:val="000000" w:themeColor="text1"/>
          <w:szCs w:val="26"/>
        </w:rPr>
        <w:t>Lesnes Abbey Lodge</w:t>
      </w:r>
      <w:r w:rsidR="00D647A3" w:rsidRPr="003D550F">
        <w:rPr>
          <w:rFonts w:ascii="Georgia" w:hAnsi="Georgia" w:cs="Arial"/>
          <w:b/>
          <w:bCs/>
          <w:iCs/>
          <w:color w:val="000000" w:themeColor="text1"/>
          <w:szCs w:val="26"/>
        </w:rPr>
        <w:t xml:space="preserve"> - </w:t>
      </w:r>
      <w:r w:rsidR="008D27EE" w:rsidRPr="003D550F">
        <w:rPr>
          <w:rFonts w:ascii="Georgia" w:hAnsi="Georgia" w:cs="Arial"/>
          <w:b/>
          <w:bCs/>
          <w:iCs/>
          <w:color w:val="000000" w:themeColor="text1"/>
          <w:szCs w:val="26"/>
        </w:rPr>
        <w:t xml:space="preserve">Room </w:t>
      </w:r>
      <w:r w:rsidR="00C97117" w:rsidRPr="003D550F">
        <w:rPr>
          <w:rFonts w:ascii="Georgia" w:hAnsi="Georgia" w:cs="Arial"/>
          <w:b/>
          <w:bCs/>
          <w:iCs/>
          <w:color w:val="000000" w:themeColor="text1"/>
          <w:szCs w:val="26"/>
        </w:rPr>
        <w:t>Hire</w:t>
      </w:r>
    </w:p>
    <w:p w14:paraId="21EADEF8" w14:textId="77777777" w:rsidR="00C97117" w:rsidRPr="003D550F" w:rsidRDefault="00C97117" w:rsidP="00C97117">
      <w:pPr>
        <w:jc w:val="center"/>
        <w:rPr>
          <w:rFonts w:ascii="Georgia" w:hAnsi="Georgia" w:cs="Arial"/>
          <w:b/>
          <w:bCs/>
          <w:color w:val="000000" w:themeColor="text1"/>
          <w:szCs w:val="28"/>
        </w:rPr>
      </w:pPr>
      <w:r w:rsidRPr="003D550F">
        <w:rPr>
          <w:rFonts w:ascii="Georgia" w:hAnsi="Georgia" w:cs="Arial"/>
          <w:b/>
          <w:bCs/>
          <w:iCs/>
          <w:color w:val="000000" w:themeColor="text1"/>
          <w:szCs w:val="26"/>
        </w:rPr>
        <w:t>APPLICATION FORM</w:t>
      </w:r>
    </w:p>
    <w:p w14:paraId="4A78A3F0" w14:textId="77777777" w:rsidR="008D27EE" w:rsidRPr="003D550F" w:rsidRDefault="008D27EE" w:rsidP="003A4BC9">
      <w:pPr>
        <w:jc w:val="center"/>
        <w:rPr>
          <w:rFonts w:ascii="Arial" w:hAnsi="Arial" w:cs="Arial"/>
          <w:b/>
          <w:bCs/>
          <w:sz w:val="14"/>
        </w:rPr>
      </w:pPr>
    </w:p>
    <w:p w14:paraId="113611D8" w14:textId="77777777" w:rsidR="00E14EF7" w:rsidRPr="003D550F" w:rsidRDefault="008D27EE" w:rsidP="00BE6B68">
      <w:pPr>
        <w:jc w:val="both"/>
        <w:rPr>
          <w:rFonts w:ascii="Arial" w:hAnsi="Arial" w:cs="Arial"/>
          <w:sz w:val="6"/>
          <w:szCs w:val="8"/>
        </w:rPr>
      </w:pPr>
      <w:r w:rsidRPr="003D550F">
        <w:rPr>
          <w:rFonts w:ascii="Arial" w:hAnsi="Arial" w:cs="Arial"/>
          <w:sz w:val="20"/>
          <w:szCs w:val="21"/>
        </w:rPr>
        <w:t xml:space="preserve">Please complete using BLOCK CAPITALS and refer to the attached notes as necessary. Once complete, </w:t>
      </w:r>
      <w:r w:rsidR="00C97117" w:rsidRPr="003D550F">
        <w:rPr>
          <w:rFonts w:ascii="Arial" w:hAnsi="Arial" w:cs="Arial"/>
          <w:sz w:val="20"/>
          <w:szCs w:val="21"/>
        </w:rPr>
        <w:t>please return to the address below.  You will be contacted regarding c</w:t>
      </w:r>
      <w:r w:rsidRPr="003D550F">
        <w:rPr>
          <w:rFonts w:ascii="Arial" w:hAnsi="Arial" w:cs="Arial"/>
          <w:sz w:val="20"/>
          <w:szCs w:val="21"/>
        </w:rPr>
        <w:t xml:space="preserve">onfirmation of your booking and </w:t>
      </w:r>
      <w:r w:rsidR="00C97117" w:rsidRPr="003D550F">
        <w:rPr>
          <w:rFonts w:ascii="Arial" w:hAnsi="Arial" w:cs="Arial"/>
          <w:sz w:val="20"/>
          <w:szCs w:val="21"/>
        </w:rPr>
        <w:t xml:space="preserve">arrangements for payment. </w:t>
      </w:r>
    </w:p>
    <w:p w14:paraId="62575545" w14:textId="77777777" w:rsidR="00BE6B68" w:rsidRPr="003D550F" w:rsidRDefault="00BE6B68" w:rsidP="00BE6B68">
      <w:pPr>
        <w:jc w:val="both"/>
        <w:rPr>
          <w:rFonts w:ascii="Arial" w:hAnsi="Arial" w:cs="Arial"/>
          <w:sz w:val="6"/>
          <w:szCs w:val="8"/>
        </w:rPr>
      </w:pPr>
    </w:p>
    <w:p w14:paraId="30E03E85" w14:textId="3DFE6B6A" w:rsidR="00C667FA" w:rsidRDefault="00E14EF7" w:rsidP="00C667FA">
      <w:pPr>
        <w:tabs>
          <w:tab w:val="left" w:pos="1418"/>
        </w:tabs>
        <w:rPr>
          <w:rFonts w:ascii="Arial" w:hAnsi="Arial" w:cs="Arial"/>
          <w:sz w:val="20"/>
          <w:szCs w:val="21"/>
        </w:rPr>
      </w:pPr>
      <w:r w:rsidRPr="003D550F">
        <w:rPr>
          <w:rFonts w:ascii="Arial" w:hAnsi="Arial" w:cs="Arial"/>
          <w:b/>
          <w:sz w:val="20"/>
          <w:szCs w:val="21"/>
        </w:rPr>
        <w:t>Email</w:t>
      </w:r>
      <w:r w:rsidRPr="003D550F">
        <w:rPr>
          <w:rFonts w:ascii="Arial" w:hAnsi="Arial" w:cs="Arial"/>
          <w:sz w:val="20"/>
          <w:szCs w:val="21"/>
        </w:rPr>
        <w:t>:</w:t>
      </w:r>
      <w:r w:rsidR="00C97117" w:rsidRPr="003D550F">
        <w:rPr>
          <w:rFonts w:ascii="Arial" w:hAnsi="Arial" w:cs="Arial"/>
          <w:sz w:val="20"/>
          <w:szCs w:val="21"/>
        </w:rPr>
        <w:tab/>
      </w:r>
      <w:hyperlink r:id="rId6" w:history="1">
        <w:r w:rsidR="00C667FA" w:rsidRPr="001754F6">
          <w:rPr>
            <w:rStyle w:val="Hyperlink"/>
            <w:rFonts w:ascii="Arial" w:hAnsi="Arial" w:cs="Arial"/>
            <w:sz w:val="20"/>
            <w:szCs w:val="21"/>
          </w:rPr>
          <w:t>lesnesabbey@bexley.gov.uk</w:t>
        </w:r>
      </w:hyperlink>
      <w:r w:rsidR="00C667FA">
        <w:rPr>
          <w:rFonts w:ascii="Arial" w:hAnsi="Arial" w:cs="Arial"/>
          <w:sz w:val="20"/>
          <w:szCs w:val="21"/>
        </w:rPr>
        <w:t xml:space="preserve">  (Preferred option)</w:t>
      </w:r>
    </w:p>
    <w:p w14:paraId="7B59E2BF" w14:textId="5A8163D8" w:rsidR="00E14EF7" w:rsidRPr="003D550F" w:rsidRDefault="00E14EF7" w:rsidP="00C667FA">
      <w:pPr>
        <w:tabs>
          <w:tab w:val="left" w:pos="1418"/>
        </w:tabs>
        <w:rPr>
          <w:rFonts w:ascii="Arial" w:hAnsi="Arial" w:cs="Arial"/>
          <w:sz w:val="20"/>
          <w:szCs w:val="21"/>
        </w:rPr>
      </w:pPr>
      <w:r w:rsidRPr="003D550F">
        <w:rPr>
          <w:rFonts w:ascii="Arial" w:hAnsi="Arial" w:cs="Arial"/>
          <w:b/>
          <w:sz w:val="20"/>
          <w:szCs w:val="21"/>
        </w:rPr>
        <w:t>Postal</w:t>
      </w:r>
      <w:r w:rsidRPr="003D550F">
        <w:rPr>
          <w:rFonts w:ascii="Arial" w:hAnsi="Arial" w:cs="Arial"/>
          <w:sz w:val="20"/>
          <w:szCs w:val="21"/>
        </w:rPr>
        <w:t xml:space="preserve">: </w:t>
      </w:r>
      <w:r w:rsidR="00DF44F3" w:rsidRPr="003D550F">
        <w:rPr>
          <w:rFonts w:ascii="Arial" w:hAnsi="Arial" w:cs="Arial"/>
          <w:sz w:val="20"/>
          <w:szCs w:val="21"/>
        </w:rPr>
        <w:tab/>
      </w:r>
      <w:r w:rsidR="00DF44F3" w:rsidRPr="003D550F">
        <w:rPr>
          <w:rFonts w:ascii="Arial" w:hAnsi="Arial" w:cs="Arial"/>
          <w:sz w:val="20"/>
          <w:szCs w:val="21"/>
        </w:rPr>
        <w:tab/>
      </w:r>
      <w:r w:rsidR="00C667FA">
        <w:rPr>
          <w:rFonts w:ascii="Arial" w:hAnsi="Arial" w:cs="Arial"/>
          <w:sz w:val="20"/>
          <w:szCs w:val="21"/>
        </w:rPr>
        <w:t>Lindsey Weaver</w:t>
      </w:r>
      <w:r w:rsidR="00141A8E" w:rsidRPr="003D550F">
        <w:rPr>
          <w:rFonts w:ascii="Arial" w:hAnsi="Arial" w:cs="Arial"/>
          <w:sz w:val="20"/>
          <w:szCs w:val="21"/>
        </w:rPr>
        <w:t xml:space="preserve">, </w:t>
      </w:r>
      <w:r w:rsidR="00DF44F3" w:rsidRPr="003D550F">
        <w:rPr>
          <w:rFonts w:ascii="Arial" w:hAnsi="Arial" w:cs="Arial"/>
          <w:sz w:val="20"/>
          <w:szCs w:val="21"/>
        </w:rPr>
        <w:t>Parks &amp; Open Spaces, Civic Centre, 2 Watling Street, Bexleyheath, Kent, DA6 7AT</w:t>
      </w:r>
    </w:p>
    <w:p w14:paraId="425CC43B" w14:textId="77777777" w:rsidR="00F20C8E" w:rsidRPr="003D550F" w:rsidRDefault="00F20C8E" w:rsidP="003A4BC9">
      <w:pPr>
        <w:rPr>
          <w:rFonts w:ascii="Arial" w:hAnsi="Arial" w:cs="Arial"/>
          <w:sz w:val="6"/>
          <w:szCs w:val="8"/>
        </w:rPr>
      </w:pPr>
    </w:p>
    <w:tbl>
      <w:tblPr>
        <w:tblpPr w:leftFromText="180" w:rightFromText="180" w:vertAnchor="text" w:horzAnchor="margin" w:tblpXSpec="center" w:tblpY="117"/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1"/>
        <w:gridCol w:w="1474"/>
        <w:gridCol w:w="2052"/>
        <w:gridCol w:w="1474"/>
        <w:gridCol w:w="2053"/>
      </w:tblGrid>
      <w:tr w:rsidR="00930ED3" w:rsidRPr="003D550F" w14:paraId="610ABA3B" w14:textId="77777777" w:rsidTr="007725E9">
        <w:trPr>
          <w:trHeight w:val="424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BE0D53C" w14:textId="77777777" w:rsidR="00930ED3" w:rsidRPr="003D550F" w:rsidRDefault="00CE45DF" w:rsidP="003A4BC9">
            <w:pPr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t>EVENT NAME</w:t>
            </w:r>
          </w:p>
        </w:tc>
        <w:tc>
          <w:tcPr>
            <w:tcW w:w="7053" w:type="dxa"/>
            <w:gridSpan w:val="4"/>
            <w:tcBorders>
              <w:left w:val="single" w:sz="4" w:space="0" w:color="auto"/>
            </w:tcBorders>
            <w:vAlign w:val="center"/>
          </w:tcPr>
          <w:p w14:paraId="7B615BC6" w14:textId="77777777" w:rsidR="00930ED3" w:rsidRPr="003D550F" w:rsidRDefault="00930ED3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D647A3" w:rsidRPr="003D550F" w14:paraId="389AD006" w14:textId="77777777" w:rsidTr="00371EFD">
        <w:trPr>
          <w:trHeight w:val="70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73975AA6" w14:textId="77777777" w:rsidR="00D647A3" w:rsidRPr="003D550F" w:rsidRDefault="00CE45DF" w:rsidP="003A4BC9">
            <w:pPr>
              <w:rPr>
                <w:rFonts w:ascii="Arial" w:hAnsi="Arial" w:cs="Arial"/>
                <w:b/>
                <w:color w:val="FFFFFF"/>
                <w:sz w:val="20"/>
                <w:szCs w:val="22"/>
              </w:rPr>
            </w:pPr>
            <w:r w:rsidRPr="00CE45DF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Date </w:t>
            </w:r>
            <w:proofErr w:type="gramStart"/>
            <w:r w:rsidRPr="00CE45DF">
              <w:rPr>
                <w:rFonts w:ascii="Arial" w:hAnsi="Arial" w:cs="Arial"/>
                <w:b/>
                <w:color w:val="FFFFFF"/>
                <w:sz w:val="20"/>
                <w:szCs w:val="22"/>
              </w:rPr>
              <w:t>Of</w:t>
            </w:r>
            <w:proofErr w:type="gramEnd"/>
            <w:r w:rsidRPr="00CE45DF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Event</w:t>
            </w:r>
            <w:r w:rsidRPr="003D550F">
              <w:rPr>
                <w:rFonts w:ascii="Arial" w:hAnsi="Arial" w:cs="Arial"/>
                <w:b/>
                <w:color w:val="FFFFFF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20"/>
                <w:szCs w:val="22"/>
              </w:rPr>
              <w:br/>
              <w:t>(if multiple/ongoing, please specify dates/duration)</w:t>
            </w:r>
          </w:p>
        </w:tc>
        <w:tc>
          <w:tcPr>
            <w:tcW w:w="7053" w:type="dxa"/>
            <w:gridSpan w:val="4"/>
            <w:tcBorders>
              <w:left w:val="single" w:sz="4" w:space="0" w:color="auto"/>
            </w:tcBorders>
            <w:vAlign w:val="center"/>
          </w:tcPr>
          <w:p w14:paraId="107D7DC1" w14:textId="77777777" w:rsidR="00D647A3" w:rsidRPr="003D550F" w:rsidRDefault="00D647A3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394E1ADF" w14:textId="77777777" w:rsidR="00D647A3" w:rsidRPr="003D550F" w:rsidRDefault="00D647A3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0469BAFA" w14:textId="77777777" w:rsidR="00D647A3" w:rsidRPr="003D550F" w:rsidRDefault="00D647A3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736B3C1" w14:textId="77777777" w:rsidR="00D647A3" w:rsidRPr="003D550F" w:rsidRDefault="00D647A3" w:rsidP="00D647A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CC3368" w:rsidRPr="003D550F" w14:paraId="1A8E1269" w14:textId="77777777" w:rsidTr="00930ED3">
        <w:trPr>
          <w:trHeight w:val="601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62B5903" w14:textId="77777777" w:rsidR="00CC3368" w:rsidRPr="003D550F" w:rsidRDefault="008469B4" w:rsidP="003A4BC9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>
              <w:rPr>
                <w:rFonts w:ascii="Arial" w:hAnsi="Arial" w:cs="Arial"/>
                <w:color w:val="FFFFFF"/>
                <w:sz w:val="20"/>
                <w:szCs w:val="21"/>
              </w:rPr>
              <w:t>Hire Times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B3B3B3"/>
            <w:vAlign w:val="center"/>
          </w:tcPr>
          <w:p w14:paraId="680291F8" w14:textId="77777777" w:rsidR="00CC3368" w:rsidRPr="003D550F" w:rsidRDefault="00CC3368" w:rsidP="003A4BC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Start Time</w:t>
            </w:r>
          </w:p>
        </w:tc>
        <w:tc>
          <w:tcPr>
            <w:tcW w:w="2052" w:type="dxa"/>
            <w:vAlign w:val="center"/>
          </w:tcPr>
          <w:p w14:paraId="45A6B4AE" w14:textId="77777777" w:rsidR="00CC3368" w:rsidRPr="003D550F" w:rsidRDefault="00CC3368" w:rsidP="003A4BC9">
            <w:pPr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474" w:type="dxa"/>
            <w:shd w:val="clear" w:color="auto" w:fill="B3B3B3"/>
            <w:vAlign w:val="center"/>
          </w:tcPr>
          <w:p w14:paraId="276E4C08" w14:textId="77777777" w:rsidR="00CC3368" w:rsidRPr="003D550F" w:rsidRDefault="00CC3368" w:rsidP="003A4BC9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Finish Time</w:t>
            </w:r>
          </w:p>
        </w:tc>
        <w:tc>
          <w:tcPr>
            <w:tcW w:w="2053" w:type="dxa"/>
            <w:vAlign w:val="center"/>
          </w:tcPr>
          <w:p w14:paraId="4D679A0F" w14:textId="77777777" w:rsidR="00CC3368" w:rsidRPr="003D550F" w:rsidRDefault="00CC3368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283504" w:rsidRPr="003D550F" w14:paraId="58085796" w14:textId="77777777" w:rsidTr="00930ED3">
        <w:trPr>
          <w:trHeight w:val="425"/>
          <w:jc w:val="center"/>
        </w:trPr>
        <w:tc>
          <w:tcPr>
            <w:tcW w:w="10454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4FB45" w14:textId="77777777" w:rsidR="00283504" w:rsidRPr="00C667FA" w:rsidRDefault="00283504" w:rsidP="003A4BC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667FA">
              <w:rPr>
                <w:rFonts w:ascii="Arial" w:hAnsi="Arial" w:cs="Arial"/>
                <w:b/>
                <w:sz w:val="20"/>
                <w:szCs w:val="22"/>
              </w:rPr>
              <w:t xml:space="preserve">(remember to allow time for setting up your event </w:t>
            </w:r>
            <w:proofErr w:type="gramStart"/>
            <w:r w:rsidRPr="00C667FA">
              <w:rPr>
                <w:rFonts w:ascii="Arial" w:hAnsi="Arial" w:cs="Arial"/>
                <w:b/>
                <w:sz w:val="20"/>
                <w:szCs w:val="22"/>
              </w:rPr>
              <w:t>and also</w:t>
            </w:r>
            <w:proofErr w:type="gramEnd"/>
            <w:r w:rsidRPr="00C667FA">
              <w:rPr>
                <w:rFonts w:ascii="Arial" w:hAnsi="Arial" w:cs="Arial"/>
                <w:b/>
                <w:sz w:val="20"/>
                <w:szCs w:val="22"/>
              </w:rPr>
              <w:t xml:space="preserve"> clearing up after your event)</w:t>
            </w:r>
          </w:p>
        </w:tc>
      </w:tr>
    </w:tbl>
    <w:p w14:paraId="5315074F" w14:textId="77777777" w:rsidR="00F20C8E" w:rsidRPr="003D550F" w:rsidRDefault="00F20C8E" w:rsidP="003A4BC9">
      <w:pPr>
        <w:rPr>
          <w:rFonts w:ascii="Arial" w:hAnsi="Arial" w:cs="Arial"/>
          <w:sz w:val="14"/>
          <w:szCs w:val="16"/>
        </w:rPr>
      </w:pPr>
    </w:p>
    <w:tbl>
      <w:tblPr>
        <w:tblW w:w="10454" w:type="dxa"/>
        <w:jc w:val="center"/>
        <w:tblLayout w:type="fixed"/>
        <w:tblLook w:val="04A0" w:firstRow="1" w:lastRow="0" w:firstColumn="1" w:lastColumn="0" w:noHBand="0" w:noVBand="1"/>
      </w:tblPr>
      <w:tblGrid>
        <w:gridCol w:w="3399"/>
        <w:gridCol w:w="1825"/>
        <w:gridCol w:w="537"/>
        <w:gridCol w:w="1162"/>
        <w:gridCol w:w="1702"/>
        <w:gridCol w:w="662"/>
        <w:gridCol w:w="1167"/>
      </w:tblGrid>
      <w:tr w:rsidR="00B30A34" w:rsidRPr="003D550F" w14:paraId="176594A1" w14:textId="77777777" w:rsidTr="00B30A34">
        <w:trPr>
          <w:trHeight w:val="425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382A" w14:textId="77777777" w:rsidR="00B30A34" w:rsidRPr="003D550F" w:rsidRDefault="00B30A34" w:rsidP="00B30A34">
            <w:pPr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3D550F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>YOUR ROOM REQUIREMENTS</w:t>
            </w:r>
          </w:p>
        </w:tc>
      </w:tr>
      <w:tr w:rsidR="00CE45DF" w:rsidRPr="003D550F" w14:paraId="3B9B31C6" w14:textId="77777777" w:rsidTr="00CE4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  <w:jc w:val="center"/>
        </w:trPr>
        <w:tc>
          <w:tcPr>
            <w:tcW w:w="3399" w:type="dxa"/>
            <w:vMerge w:val="restart"/>
            <w:shd w:val="clear" w:color="auto" w:fill="0070C0"/>
            <w:vAlign w:val="center"/>
          </w:tcPr>
          <w:p w14:paraId="2F039126" w14:textId="77777777" w:rsidR="00CE45DF" w:rsidRPr="003D550F" w:rsidRDefault="00CE45DF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Full Community Centre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  <w:hideMark/>
          </w:tcPr>
          <w:p w14:paraId="36E41C2C" w14:textId="77777777" w:rsidR="00CE45DF" w:rsidRPr="003D550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01" w:type="dxa"/>
            <w:gridSpan w:val="3"/>
            <w:shd w:val="clear" w:color="auto" w:fill="0070C0"/>
            <w:vAlign w:val="center"/>
          </w:tcPr>
          <w:p w14:paraId="681994C1" w14:textId="77777777" w:rsidR="00CE45DF" w:rsidRPr="003D550F" w:rsidRDefault="00CE45DF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Room 1</w:t>
            </w:r>
            <w:r>
              <w:rPr>
                <w:rFonts w:ascii="Arial" w:hAnsi="Arial" w:cs="Arial"/>
                <w:color w:val="FFFFFF"/>
                <w:sz w:val="20"/>
                <w:szCs w:val="21"/>
              </w:rPr>
              <w:t xml:space="preserve"> (with toilet and garden)</w:t>
            </w:r>
          </w:p>
        </w:tc>
        <w:tc>
          <w:tcPr>
            <w:tcW w:w="1829" w:type="dxa"/>
            <w:gridSpan w:val="2"/>
            <w:vAlign w:val="center"/>
          </w:tcPr>
          <w:p w14:paraId="386CA8F9" w14:textId="77777777" w:rsidR="00CE45DF" w:rsidRPr="003D550F" w:rsidRDefault="00CE45DF" w:rsidP="00F1701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E45DF" w:rsidRPr="003D550F" w14:paraId="05D58106" w14:textId="77777777" w:rsidTr="00CE4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6"/>
          <w:jc w:val="center"/>
        </w:trPr>
        <w:tc>
          <w:tcPr>
            <w:tcW w:w="3399" w:type="dxa"/>
            <w:vMerge/>
            <w:shd w:val="clear" w:color="auto" w:fill="0070C0"/>
            <w:vAlign w:val="center"/>
          </w:tcPr>
          <w:p w14:paraId="4BD14030" w14:textId="77777777" w:rsidR="00CE45DF" w:rsidRPr="003D550F" w:rsidRDefault="00CE45DF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14:paraId="35984150" w14:textId="77777777" w:rsidR="00CE45DF" w:rsidRPr="003D550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01" w:type="dxa"/>
            <w:gridSpan w:val="3"/>
            <w:shd w:val="clear" w:color="auto" w:fill="0070C0"/>
            <w:vAlign w:val="center"/>
          </w:tcPr>
          <w:p w14:paraId="2D0E65AB" w14:textId="77777777" w:rsidR="00CE45DF" w:rsidRPr="003D550F" w:rsidRDefault="00CE45DF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Room 2</w:t>
            </w:r>
            <w:r>
              <w:rPr>
                <w:rFonts w:ascii="Arial" w:hAnsi="Arial" w:cs="Arial"/>
                <w:color w:val="FFFFFF"/>
                <w:sz w:val="20"/>
                <w:szCs w:val="21"/>
              </w:rPr>
              <w:t xml:space="preserve"> (with sink)</w:t>
            </w:r>
          </w:p>
        </w:tc>
        <w:tc>
          <w:tcPr>
            <w:tcW w:w="1829" w:type="dxa"/>
            <w:gridSpan w:val="2"/>
            <w:vAlign w:val="center"/>
          </w:tcPr>
          <w:p w14:paraId="1C5F0F2A" w14:textId="77777777" w:rsidR="00CE45DF" w:rsidRPr="003D550F" w:rsidRDefault="00CE45DF" w:rsidP="00F1701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5411" w:rsidRPr="003D550F" w14:paraId="3EC1A0F7" w14:textId="77777777" w:rsidTr="00B3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3399" w:type="dxa"/>
            <w:shd w:val="clear" w:color="auto" w:fill="0070C0"/>
            <w:vAlign w:val="center"/>
            <w:hideMark/>
          </w:tcPr>
          <w:p w14:paraId="6AC37095" w14:textId="77777777" w:rsidR="00E97106" w:rsidRPr="003D550F" w:rsidRDefault="00E97106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 xml:space="preserve">Number of attendees 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66C3072D" w14:textId="77777777" w:rsidR="00E97106" w:rsidRPr="003D550F" w:rsidRDefault="00E97106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3401" w:type="dxa"/>
            <w:gridSpan w:val="3"/>
            <w:shd w:val="clear" w:color="auto" w:fill="BFBFBF" w:themeFill="background1" w:themeFillShade="BF"/>
            <w:vAlign w:val="center"/>
            <w:hideMark/>
          </w:tcPr>
          <w:p w14:paraId="62F73DA2" w14:textId="77777777" w:rsidR="00E97106" w:rsidRPr="003D550F" w:rsidRDefault="00E97106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 xml:space="preserve">Wheelchair user? YES/NO </w:t>
            </w:r>
          </w:p>
        </w:tc>
        <w:tc>
          <w:tcPr>
            <w:tcW w:w="1829" w:type="dxa"/>
            <w:gridSpan w:val="2"/>
            <w:vAlign w:val="center"/>
          </w:tcPr>
          <w:p w14:paraId="42046C75" w14:textId="77777777" w:rsidR="00E97106" w:rsidRPr="003D550F" w:rsidRDefault="00E97106" w:rsidP="00F17012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E97106" w:rsidRPr="003D550F" w14:paraId="4A204723" w14:textId="77777777" w:rsidTr="00CE45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2"/>
          <w:jc w:val="center"/>
        </w:trPr>
        <w:tc>
          <w:tcPr>
            <w:tcW w:w="3399" w:type="dxa"/>
            <w:shd w:val="clear" w:color="auto" w:fill="0070C0"/>
            <w:vAlign w:val="center"/>
            <w:hideMark/>
          </w:tcPr>
          <w:p w14:paraId="2549031E" w14:textId="77777777" w:rsidR="00E97106" w:rsidRPr="003D550F" w:rsidRDefault="00CE45DF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>
              <w:rPr>
                <w:rFonts w:ascii="Arial" w:hAnsi="Arial" w:cs="Arial"/>
                <w:color w:val="FFFFFF"/>
                <w:sz w:val="20"/>
                <w:szCs w:val="21"/>
              </w:rPr>
              <w:t>Event Description</w:t>
            </w:r>
          </w:p>
        </w:tc>
        <w:tc>
          <w:tcPr>
            <w:tcW w:w="7055" w:type="dxa"/>
            <w:gridSpan w:val="6"/>
            <w:vAlign w:val="center"/>
          </w:tcPr>
          <w:p w14:paraId="7D095223" w14:textId="77777777" w:rsidR="00E97106" w:rsidRDefault="00E97106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  <w:p w14:paraId="69A10A6A" w14:textId="77777777" w:rsidR="00CE45D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62196E88" w14:textId="77777777" w:rsidR="00CE45D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04B23213" w14:textId="77777777" w:rsidR="00CE45D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  <w:p w14:paraId="4337AE23" w14:textId="77777777" w:rsidR="00CE45DF" w:rsidRPr="003D550F" w:rsidRDefault="00CE45DF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75411" w:rsidRPr="003D550F" w14:paraId="078DC4E6" w14:textId="77777777" w:rsidTr="0093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3399" w:type="dxa"/>
            <w:vMerge w:val="restart"/>
            <w:shd w:val="clear" w:color="auto" w:fill="0070C0"/>
            <w:vAlign w:val="center"/>
            <w:hideMark/>
          </w:tcPr>
          <w:p w14:paraId="5355DC0F" w14:textId="77777777" w:rsidR="00A75411" w:rsidRPr="003D550F" w:rsidRDefault="00A75411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Room layout required</w:t>
            </w:r>
          </w:p>
        </w:tc>
        <w:tc>
          <w:tcPr>
            <w:tcW w:w="2362" w:type="dxa"/>
            <w:gridSpan w:val="2"/>
            <w:shd w:val="clear" w:color="auto" w:fill="BFBFBF" w:themeFill="background1" w:themeFillShade="BF"/>
            <w:vAlign w:val="center"/>
          </w:tcPr>
          <w:p w14:paraId="1FE81D31" w14:textId="77777777" w:rsidR="00A75411" w:rsidRPr="003D550F" w:rsidRDefault="00A75411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Boardroom</w:t>
            </w:r>
          </w:p>
        </w:tc>
        <w:tc>
          <w:tcPr>
            <w:tcW w:w="1162" w:type="dxa"/>
            <w:shd w:val="clear" w:color="auto" w:fill="auto"/>
            <w:vAlign w:val="center"/>
            <w:hideMark/>
          </w:tcPr>
          <w:p w14:paraId="26B4B04D" w14:textId="77777777" w:rsidR="00A75411" w:rsidRPr="003D550F" w:rsidRDefault="00A75411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2364" w:type="dxa"/>
            <w:gridSpan w:val="2"/>
            <w:shd w:val="clear" w:color="auto" w:fill="BFBFBF" w:themeFill="background1" w:themeFillShade="BF"/>
            <w:vAlign w:val="center"/>
          </w:tcPr>
          <w:p w14:paraId="7CDC4918" w14:textId="77777777" w:rsidR="00A75411" w:rsidRPr="003D550F" w:rsidRDefault="00DF44F3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>Classroom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29ED16BB" w14:textId="77777777" w:rsidR="00A75411" w:rsidRPr="003D550F" w:rsidRDefault="00A75411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B30A34" w:rsidRPr="003D550F" w14:paraId="2884E85F" w14:textId="77777777" w:rsidTr="00B30A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3399" w:type="dxa"/>
            <w:vMerge/>
            <w:shd w:val="clear" w:color="auto" w:fill="0070C0"/>
            <w:vAlign w:val="center"/>
          </w:tcPr>
          <w:p w14:paraId="64C77189" w14:textId="77777777" w:rsidR="00B30A34" w:rsidRPr="003D550F" w:rsidRDefault="00B30A34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</w:p>
        </w:tc>
        <w:tc>
          <w:tcPr>
            <w:tcW w:w="2362" w:type="dxa"/>
            <w:gridSpan w:val="2"/>
            <w:shd w:val="clear" w:color="auto" w:fill="BFBFBF" w:themeFill="background1" w:themeFillShade="BF"/>
            <w:vAlign w:val="center"/>
          </w:tcPr>
          <w:p w14:paraId="525B87A2" w14:textId="77777777" w:rsidR="00B30A34" w:rsidRPr="003D550F" w:rsidRDefault="00B30A34" w:rsidP="00F17012">
            <w:pPr>
              <w:rPr>
                <w:rFonts w:ascii="Arial" w:hAnsi="Arial" w:cs="Arial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 xml:space="preserve">Other </w:t>
            </w:r>
          </w:p>
          <w:p w14:paraId="1C6F3D27" w14:textId="77777777" w:rsidR="00B30A34" w:rsidRPr="003D550F" w:rsidRDefault="00B30A34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(Please Specify)</w:t>
            </w:r>
          </w:p>
        </w:tc>
        <w:tc>
          <w:tcPr>
            <w:tcW w:w="4693" w:type="dxa"/>
            <w:gridSpan w:val="4"/>
            <w:shd w:val="clear" w:color="auto" w:fill="auto"/>
            <w:vAlign w:val="center"/>
          </w:tcPr>
          <w:p w14:paraId="7289B8D6" w14:textId="77777777" w:rsidR="00B30A34" w:rsidRPr="003D550F" w:rsidRDefault="00B30A34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</w:tr>
      <w:tr w:rsidR="00A75411" w:rsidRPr="003D550F" w14:paraId="0D907F37" w14:textId="77777777" w:rsidTr="00141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6"/>
          <w:jc w:val="center"/>
        </w:trPr>
        <w:tc>
          <w:tcPr>
            <w:tcW w:w="3399" w:type="dxa"/>
            <w:shd w:val="clear" w:color="auto" w:fill="0070C0"/>
            <w:vAlign w:val="center"/>
            <w:hideMark/>
          </w:tcPr>
          <w:p w14:paraId="0DD35D74" w14:textId="77777777" w:rsidR="00E97106" w:rsidRPr="003D550F" w:rsidRDefault="00141A8E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No. of Tables (rectangular)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00B4F5EC" w14:textId="77777777" w:rsidR="00E97106" w:rsidRPr="003D550F" w:rsidRDefault="00E97106" w:rsidP="00F17012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01" w:type="dxa"/>
            <w:gridSpan w:val="3"/>
            <w:shd w:val="clear" w:color="auto" w:fill="0070C0"/>
            <w:vAlign w:val="center"/>
          </w:tcPr>
          <w:p w14:paraId="394B1CDA" w14:textId="77777777" w:rsidR="00E97106" w:rsidRPr="003D550F" w:rsidRDefault="00141A8E" w:rsidP="00F17012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No. of chairs</w:t>
            </w:r>
          </w:p>
        </w:tc>
        <w:tc>
          <w:tcPr>
            <w:tcW w:w="1829" w:type="dxa"/>
            <w:gridSpan w:val="2"/>
            <w:vAlign w:val="center"/>
          </w:tcPr>
          <w:p w14:paraId="119EA0EE" w14:textId="77777777" w:rsidR="00E97106" w:rsidRPr="003D550F" w:rsidRDefault="00E97106" w:rsidP="00F17012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41A8E" w:rsidRPr="003D550F" w14:paraId="3D141162" w14:textId="77777777" w:rsidTr="0093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3399" w:type="dxa"/>
            <w:shd w:val="clear" w:color="auto" w:fill="0070C0"/>
            <w:vAlign w:val="center"/>
            <w:hideMark/>
          </w:tcPr>
          <w:p w14:paraId="7B6D0FA8" w14:textId="77777777" w:rsidR="00141A8E" w:rsidRPr="003D550F" w:rsidRDefault="00141A8E" w:rsidP="00141A8E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Will you be having a DJ/music?</w:t>
            </w:r>
          </w:p>
        </w:tc>
        <w:tc>
          <w:tcPr>
            <w:tcW w:w="1825" w:type="dxa"/>
            <w:shd w:val="clear" w:color="auto" w:fill="auto"/>
            <w:vAlign w:val="center"/>
            <w:hideMark/>
          </w:tcPr>
          <w:p w14:paraId="21FEA674" w14:textId="77777777" w:rsidR="00141A8E" w:rsidRPr="003D550F" w:rsidRDefault="00141A8E" w:rsidP="00141A8E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000000"/>
                <w:sz w:val="20"/>
                <w:szCs w:val="21"/>
              </w:rPr>
              <w:t> </w:t>
            </w:r>
          </w:p>
        </w:tc>
        <w:tc>
          <w:tcPr>
            <w:tcW w:w="3401" w:type="dxa"/>
            <w:gridSpan w:val="3"/>
            <w:shd w:val="clear" w:color="auto" w:fill="0070C0"/>
            <w:vAlign w:val="center"/>
            <w:hideMark/>
          </w:tcPr>
          <w:p w14:paraId="414484E3" w14:textId="77777777" w:rsidR="00141A8E" w:rsidRPr="003D550F" w:rsidRDefault="00141A8E" w:rsidP="00141A8E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Will you be having catering?</w:t>
            </w:r>
          </w:p>
        </w:tc>
        <w:tc>
          <w:tcPr>
            <w:tcW w:w="1829" w:type="dxa"/>
            <w:gridSpan w:val="2"/>
            <w:vAlign w:val="center"/>
          </w:tcPr>
          <w:p w14:paraId="7CAABCA5" w14:textId="77777777" w:rsidR="00141A8E" w:rsidRPr="003D550F" w:rsidRDefault="00141A8E" w:rsidP="00141A8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3D550F" w:rsidRPr="003D550F" w14:paraId="221DBC77" w14:textId="77777777" w:rsidTr="00930E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3399" w:type="dxa"/>
            <w:shd w:val="clear" w:color="auto" w:fill="0070C0"/>
            <w:vAlign w:val="center"/>
          </w:tcPr>
          <w:p w14:paraId="45EBB7CA" w14:textId="77777777" w:rsidR="003D550F" w:rsidRPr="003D550F" w:rsidRDefault="003D550F" w:rsidP="00141A8E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>
              <w:rPr>
                <w:rFonts w:ascii="Arial" w:hAnsi="Arial" w:cs="Arial"/>
                <w:color w:val="FFFFFF"/>
                <w:sz w:val="20"/>
                <w:szCs w:val="21"/>
              </w:rPr>
              <w:t>Will you be serving alcohol?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7EF69C64" w14:textId="77777777" w:rsidR="003D550F" w:rsidRPr="003D550F" w:rsidRDefault="003D550F" w:rsidP="00141A8E">
            <w:pPr>
              <w:rPr>
                <w:rFonts w:ascii="Arial" w:hAnsi="Arial" w:cs="Arial"/>
                <w:color w:val="000000"/>
                <w:sz w:val="20"/>
                <w:szCs w:val="21"/>
              </w:rPr>
            </w:pPr>
          </w:p>
        </w:tc>
        <w:tc>
          <w:tcPr>
            <w:tcW w:w="3401" w:type="dxa"/>
            <w:gridSpan w:val="3"/>
            <w:shd w:val="clear" w:color="auto" w:fill="0070C0"/>
            <w:vAlign w:val="center"/>
          </w:tcPr>
          <w:p w14:paraId="55DAAAA1" w14:textId="77777777" w:rsidR="003D550F" w:rsidRPr="003D550F" w:rsidRDefault="003D550F" w:rsidP="00CE45DF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>
              <w:rPr>
                <w:rFonts w:ascii="Arial" w:hAnsi="Arial" w:cs="Arial"/>
                <w:color w:val="FFFFFF"/>
                <w:sz w:val="20"/>
                <w:szCs w:val="21"/>
              </w:rPr>
              <w:t xml:space="preserve">Will you be </w:t>
            </w:r>
            <w:r w:rsidR="00CE45DF">
              <w:rPr>
                <w:rFonts w:ascii="Arial" w:hAnsi="Arial" w:cs="Arial"/>
                <w:color w:val="FFFFFF"/>
                <w:sz w:val="20"/>
                <w:szCs w:val="21"/>
              </w:rPr>
              <w:t>charging attendees? (if yes, please specify costs)</w:t>
            </w:r>
          </w:p>
        </w:tc>
        <w:tc>
          <w:tcPr>
            <w:tcW w:w="1829" w:type="dxa"/>
            <w:gridSpan w:val="2"/>
            <w:vAlign w:val="center"/>
          </w:tcPr>
          <w:p w14:paraId="40D0B788" w14:textId="77777777" w:rsidR="003D550F" w:rsidRPr="003D550F" w:rsidRDefault="003D550F" w:rsidP="00141A8E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14:paraId="69D3F5D3" w14:textId="77777777" w:rsidR="00AA7BE6" w:rsidRPr="003D550F" w:rsidRDefault="00AA7BE6" w:rsidP="003A4BC9">
      <w:pPr>
        <w:rPr>
          <w:rFonts w:ascii="Arial" w:hAnsi="Arial" w:cs="Arial"/>
          <w:sz w:val="6"/>
          <w:szCs w:val="8"/>
        </w:rPr>
      </w:pPr>
    </w:p>
    <w:tbl>
      <w:tblPr>
        <w:tblpPr w:leftFromText="180" w:rightFromText="180" w:vertAnchor="text" w:horzAnchor="margin" w:tblpXSpec="center" w:tblpY="117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095"/>
      </w:tblGrid>
      <w:tr w:rsidR="008D27EE" w:rsidRPr="003D550F" w14:paraId="72CE03A8" w14:textId="77777777" w:rsidTr="00BE6B68">
        <w:trPr>
          <w:trHeight w:val="425"/>
          <w:jc w:val="center"/>
        </w:trPr>
        <w:tc>
          <w:tcPr>
            <w:tcW w:w="10456" w:type="dxa"/>
            <w:gridSpan w:val="2"/>
            <w:vAlign w:val="center"/>
          </w:tcPr>
          <w:p w14:paraId="038A7C45" w14:textId="77777777" w:rsidR="008D27EE" w:rsidRPr="003D550F" w:rsidRDefault="008D27EE" w:rsidP="00C97117">
            <w:pPr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3D550F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>YOUR CONTACT DETAILS</w:t>
            </w:r>
          </w:p>
        </w:tc>
      </w:tr>
      <w:tr w:rsidR="008D27EE" w:rsidRPr="003D550F" w14:paraId="6F4810F5" w14:textId="77777777" w:rsidTr="00BE6B68">
        <w:trPr>
          <w:trHeight w:val="425"/>
          <w:jc w:val="center"/>
        </w:trPr>
        <w:tc>
          <w:tcPr>
            <w:tcW w:w="4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46F44C2" w14:textId="77777777" w:rsidR="008D27EE" w:rsidRPr="003D550F" w:rsidRDefault="008D27EE" w:rsidP="00C97117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 xml:space="preserve">Name of Hirer 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1BADA2B7" w14:textId="77777777" w:rsidR="008D27EE" w:rsidRPr="003D550F" w:rsidRDefault="008D27EE" w:rsidP="003A4BC9">
            <w:pPr>
              <w:ind w:left="36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D27EE" w:rsidRPr="003D550F" w14:paraId="33529382" w14:textId="77777777" w:rsidTr="00BE6B68">
        <w:trPr>
          <w:trHeight w:val="42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ABF75F9" w14:textId="77777777" w:rsidR="008D27EE" w:rsidRPr="003D550F" w:rsidRDefault="002756F1" w:rsidP="00C97117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 xml:space="preserve">Name of </w:t>
            </w:r>
            <w:r w:rsidR="008D27EE" w:rsidRPr="003D550F">
              <w:rPr>
                <w:rFonts w:ascii="Arial" w:hAnsi="Arial" w:cs="Arial"/>
                <w:color w:val="FFFFFF"/>
                <w:sz w:val="20"/>
                <w:szCs w:val="21"/>
              </w:rPr>
              <w:t xml:space="preserve">Organisation </w:t>
            </w:r>
            <w:r w:rsidR="00CC3368" w:rsidRPr="003D550F">
              <w:rPr>
                <w:rFonts w:ascii="Arial" w:hAnsi="Arial" w:cs="Arial"/>
                <w:color w:val="FFFFFF"/>
                <w:sz w:val="20"/>
                <w:szCs w:val="21"/>
              </w:rPr>
              <w:t>(</w:t>
            </w:r>
            <w:r w:rsidR="008D27EE" w:rsidRPr="003D550F">
              <w:rPr>
                <w:rFonts w:ascii="Arial" w:hAnsi="Arial" w:cs="Arial"/>
                <w:color w:val="FFFFFF"/>
                <w:sz w:val="20"/>
                <w:szCs w:val="21"/>
              </w:rPr>
              <w:t>if applicable</w:t>
            </w:r>
            <w:r w:rsidR="00CC3368" w:rsidRPr="003D550F">
              <w:rPr>
                <w:rFonts w:ascii="Arial" w:hAnsi="Arial" w:cs="Arial"/>
                <w:color w:val="FFFFFF"/>
                <w:sz w:val="20"/>
                <w:szCs w:val="21"/>
              </w:rPr>
              <w:t>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5E1DABBE" w14:textId="77777777" w:rsidR="008D27EE" w:rsidRPr="003D550F" w:rsidRDefault="008D27EE" w:rsidP="003A4BC9">
            <w:pPr>
              <w:ind w:left="36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D27EE" w:rsidRPr="003D550F" w14:paraId="3DBDC7F6" w14:textId="77777777" w:rsidTr="00BE6B68">
        <w:trPr>
          <w:trHeight w:val="907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01F1A2E5" w14:textId="77777777" w:rsidR="008D27EE" w:rsidRPr="003D550F" w:rsidRDefault="008D27EE" w:rsidP="00C97117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Address</w:t>
            </w:r>
            <w:r w:rsidR="00C97117" w:rsidRPr="003D550F">
              <w:rPr>
                <w:rFonts w:ascii="Arial" w:hAnsi="Arial" w:cs="Arial"/>
                <w:color w:val="FFFFFF"/>
                <w:sz w:val="20"/>
                <w:szCs w:val="21"/>
              </w:rPr>
              <w:t xml:space="preserve"> (including post code)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2E02D54D" w14:textId="77777777" w:rsidR="008D27EE" w:rsidRPr="003D550F" w:rsidRDefault="008D27EE" w:rsidP="003A4BC9">
            <w:pPr>
              <w:ind w:left="36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BB6FF3" w:rsidRPr="003D550F" w14:paraId="0D0AB89E" w14:textId="77777777" w:rsidTr="00BE6B68">
        <w:trPr>
          <w:trHeight w:val="42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4AD02CF" w14:textId="77777777" w:rsidR="00BB6FF3" w:rsidRPr="003D550F" w:rsidRDefault="00BB6FF3" w:rsidP="00C97117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Telephone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6C517BE4" w14:textId="77777777" w:rsidR="00BB6FF3" w:rsidRPr="003D550F" w:rsidRDefault="00BB6FF3" w:rsidP="003A4BC9">
            <w:pPr>
              <w:ind w:left="36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8D27EE" w:rsidRPr="003D550F" w14:paraId="55A46D36" w14:textId="77777777" w:rsidTr="00BE6B68">
        <w:trPr>
          <w:trHeight w:val="425"/>
          <w:jc w:val="center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F593054" w14:textId="77777777" w:rsidR="008D27EE" w:rsidRPr="003D550F" w:rsidRDefault="008D27EE" w:rsidP="00C97117">
            <w:pPr>
              <w:rPr>
                <w:rFonts w:ascii="Arial" w:hAnsi="Arial" w:cs="Arial"/>
                <w:color w:val="FFFFFF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/>
                <w:sz w:val="20"/>
                <w:szCs w:val="21"/>
              </w:rPr>
              <w:t>Email Address</w:t>
            </w:r>
          </w:p>
        </w:tc>
        <w:tc>
          <w:tcPr>
            <w:tcW w:w="6095" w:type="dxa"/>
            <w:tcBorders>
              <w:left w:val="single" w:sz="4" w:space="0" w:color="auto"/>
            </w:tcBorders>
          </w:tcPr>
          <w:p w14:paraId="4BA009CA" w14:textId="77777777" w:rsidR="008D27EE" w:rsidRPr="003D550F" w:rsidRDefault="008D27EE" w:rsidP="003A4BC9">
            <w:pPr>
              <w:ind w:left="360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1FFEA0DD" w14:textId="77777777" w:rsidR="008D27EE" w:rsidRPr="003D550F" w:rsidRDefault="008D27EE" w:rsidP="003A4BC9">
      <w:pPr>
        <w:rPr>
          <w:rFonts w:ascii="Arial" w:hAnsi="Arial" w:cs="Arial"/>
          <w:sz w:val="14"/>
          <w:szCs w:val="16"/>
        </w:rPr>
      </w:pPr>
    </w:p>
    <w:tbl>
      <w:tblPr>
        <w:tblW w:w="10454" w:type="dxa"/>
        <w:jc w:val="center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8186"/>
        <w:gridCol w:w="680"/>
        <w:gridCol w:w="454"/>
        <w:gridCol w:w="680"/>
        <w:gridCol w:w="454"/>
      </w:tblGrid>
      <w:tr w:rsidR="00930ED3" w:rsidRPr="003D550F" w14:paraId="4370510C" w14:textId="77777777" w:rsidTr="00956E08">
        <w:trPr>
          <w:cantSplit/>
          <w:trHeight w:val="454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F583" w14:textId="77777777" w:rsidR="00930ED3" w:rsidRPr="003D550F" w:rsidRDefault="00930ED3" w:rsidP="00BE6B68">
            <w:pPr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</w:pPr>
            <w:r w:rsidRPr="003D550F">
              <w:rPr>
                <w:rFonts w:ascii="Arial" w:hAnsi="Arial" w:cs="Arial"/>
                <w:b/>
                <w:bCs/>
                <w:color w:val="0070C0"/>
                <w:sz w:val="20"/>
                <w:szCs w:val="22"/>
              </w:rPr>
              <w:t>INSURANCE DETAILS</w:t>
            </w:r>
          </w:p>
        </w:tc>
      </w:tr>
      <w:tr w:rsidR="00A01536" w:rsidRPr="003D550F" w14:paraId="141FF58F" w14:textId="77777777" w:rsidTr="00F756FC">
        <w:trPr>
          <w:cantSplit/>
          <w:trHeight w:val="454"/>
          <w:jc w:val="center"/>
        </w:trPr>
        <w:tc>
          <w:tcPr>
            <w:tcW w:w="8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6E20483" w14:textId="77777777" w:rsidR="00A01536" w:rsidRPr="003D550F" w:rsidRDefault="00A01536" w:rsidP="003A4BC9">
            <w:pPr>
              <w:rPr>
                <w:rFonts w:ascii="Arial" w:hAnsi="Arial" w:cs="Arial"/>
                <w:color w:val="FFFFFF" w:themeColor="background1"/>
                <w:sz w:val="20"/>
                <w:szCs w:val="21"/>
              </w:rPr>
            </w:pPr>
            <w:r w:rsidRPr="003D550F">
              <w:rPr>
                <w:rFonts w:ascii="Arial" w:hAnsi="Arial" w:cs="Arial"/>
                <w:color w:val="FFFFFF" w:themeColor="background1"/>
                <w:sz w:val="20"/>
                <w:szCs w:val="21"/>
              </w:rPr>
              <w:t xml:space="preserve">Do you have public liability insurance with an indemnity limit of not less than £5,000,000? </w:t>
            </w:r>
            <w:r w:rsidR="00930ED3" w:rsidRPr="003D550F">
              <w:rPr>
                <w:rFonts w:ascii="Arial" w:hAnsi="Arial" w:cs="Arial"/>
                <w:color w:val="FFFFFF" w:themeColor="background1"/>
                <w:sz w:val="20"/>
                <w:szCs w:val="21"/>
              </w:rPr>
              <w:t xml:space="preserve"> </w:t>
            </w:r>
            <w:r w:rsidRPr="003D550F">
              <w:rPr>
                <w:rFonts w:ascii="Arial" w:hAnsi="Arial" w:cs="Arial"/>
                <w:color w:val="FFFFFF" w:themeColor="background1"/>
                <w:sz w:val="20"/>
                <w:szCs w:val="21"/>
              </w:rPr>
              <w:t>(If yes</w:t>
            </w:r>
            <w:r w:rsidR="00930ED3" w:rsidRPr="003D550F">
              <w:rPr>
                <w:rFonts w:ascii="Arial" w:hAnsi="Arial" w:cs="Arial"/>
                <w:color w:val="FFFFFF" w:themeColor="background1"/>
                <w:sz w:val="20"/>
                <w:szCs w:val="21"/>
              </w:rPr>
              <w:t>,</w:t>
            </w:r>
            <w:r w:rsidRPr="003D550F">
              <w:rPr>
                <w:rFonts w:ascii="Arial" w:hAnsi="Arial" w:cs="Arial"/>
                <w:color w:val="FFFFFF" w:themeColor="background1"/>
                <w:sz w:val="20"/>
                <w:szCs w:val="21"/>
              </w:rPr>
              <w:t xml:space="preserve"> please attach a copy of the schedule)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3F68C" w14:textId="77777777" w:rsidR="00A01536" w:rsidRPr="003D550F" w:rsidRDefault="00A01536" w:rsidP="00A01536">
            <w:pPr>
              <w:rPr>
                <w:rFonts w:ascii="Arial" w:hAnsi="Arial" w:cs="Arial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Yes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3459" w14:textId="77777777" w:rsidR="00A01536" w:rsidRPr="003D550F" w:rsidRDefault="00A01536" w:rsidP="003A4BC9">
            <w:pPr>
              <w:rPr>
                <w:rFonts w:ascii="Arial" w:hAnsi="Arial" w:cs="Arial"/>
                <w:color w:val="FFFFFF" w:themeColor="background1"/>
                <w:sz w:val="2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30BDC" w14:textId="77777777" w:rsidR="00A01536" w:rsidRPr="003D550F" w:rsidRDefault="00A01536" w:rsidP="00F756FC">
            <w:pPr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3D550F">
              <w:rPr>
                <w:rFonts w:ascii="Arial" w:hAnsi="Arial" w:cs="Arial"/>
                <w:sz w:val="20"/>
                <w:szCs w:val="21"/>
              </w:rPr>
              <w:t>No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9C03" w14:textId="77777777" w:rsidR="00A01536" w:rsidRPr="003D550F" w:rsidRDefault="00A01536" w:rsidP="003A4BC9">
            <w:pPr>
              <w:rPr>
                <w:rFonts w:ascii="Arial" w:hAnsi="Arial" w:cs="Arial"/>
                <w:color w:val="FFFFFF" w:themeColor="background1"/>
                <w:sz w:val="20"/>
                <w:szCs w:val="21"/>
              </w:rPr>
            </w:pPr>
          </w:p>
        </w:tc>
      </w:tr>
      <w:tr w:rsidR="00930ED3" w:rsidRPr="003D550F" w14:paraId="3AE818A9" w14:textId="77777777" w:rsidTr="00F014D0">
        <w:trPr>
          <w:cantSplit/>
          <w:trHeight w:val="454"/>
          <w:jc w:val="center"/>
        </w:trPr>
        <w:tc>
          <w:tcPr>
            <w:tcW w:w="10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39F4" w14:textId="77777777" w:rsidR="00930ED3" w:rsidRPr="003D550F" w:rsidRDefault="00930ED3" w:rsidP="002C1294">
            <w:pPr>
              <w:jc w:val="both"/>
              <w:rPr>
                <w:rFonts w:ascii="Arial" w:hAnsi="Arial" w:cs="Arial"/>
                <w:sz w:val="16"/>
                <w:szCs w:val="20"/>
              </w:rPr>
            </w:pPr>
            <w:r w:rsidRPr="003D550F">
              <w:rPr>
                <w:rFonts w:ascii="Arial" w:hAnsi="Arial" w:cs="Arial"/>
                <w:sz w:val="16"/>
                <w:szCs w:val="20"/>
              </w:rPr>
              <w:t>If you do not have public liability insurance with an indemnity of £5,000,000 you will be included onto the London Borough of Bexley’s insurance policy for a premium equivalent to 7% of the hire fee.  (</w:t>
            </w:r>
            <w:r w:rsidR="00D647A3" w:rsidRPr="003D550F">
              <w:rPr>
                <w:rFonts w:ascii="Arial" w:hAnsi="Arial" w:cs="Arial"/>
                <w:sz w:val="16"/>
                <w:szCs w:val="20"/>
              </w:rPr>
              <w:t xml:space="preserve">Only applicable </w:t>
            </w:r>
            <w:r w:rsidR="002C1294" w:rsidRPr="003D550F">
              <w:rPr>
                <w:rFonts w:ascii="Arial" w:hAnsi="Arial" w:cs="Arial"/>
                <w:sz w:val="16"/>
                <w:szCs w:val="20"/>
              </w:rPr>
              <w:t>for</w:t>
            </w:r>
            <w:r w:rsidR="00D647A3" w:rsidRPr="003D550F">
              <w:rPr>
                <w:rFonts w:ascii="Arial" w:hAnsi="Arial" w:cs="Arial"/>
                <w:sz w:val="16"/>
                <w:szCs w:val="20"/>
              </w:rPr>
              <w:t xml:space="preserve"> private hire</w:t>
            </w:r>
            <w:r w:rsidRPr="003D550F">
              <w:rPr>
                <w:rFonts w:ascii="Arial" w:hAnsi="Arial" w:cs="Arial"/>
                <w:sz w:val="16"/>
                <w:szCs w:val="20"/>
              </w:rPr>
              <w:t>)</w:t>
            </w:r>
          </w:p>
        </w:tc>
      </w:tr>
    </w:tbl>
    <w:p w14:paraId="7506EF1F" w14:textId="77777777" w:rsidR="00BD0F52" w:rsidRPr="003D550F" w:rsidRDefault="00BD0F52">
      <w:pPr>
        <w:rPr>
          <w:rFonts w:ascii="Arial" w:hAnsi="Arial" w:cs="Arial"/>
          <w:sz w:val="6"/>
          <w:szCs w:val="16"/>
        </w:rPr>
      </w:pPr>
    </w:p>
    <w:p w14:paraId="26106F66" w14:textId="77777777" w:rsidR="00BD0F52" w:rsidRPr="003D550F" w:rsidRDefault="00BD0F52" w:rsidP="00BD0F52">
      <w:pPr>
        <w:rPr>
          <w:rFonts w:ascii="Arial" w:hAnsi="Arial" w:cs="Arial"/>
          <w:sz w:val="14"/>
          <w:szCs w:val="16"/>
        </w:rPr>
      </w:pPr>
    </w:p>
    <w:sectPr w:rsidR="00BD0F52" w:rsidRPr="003D550F" w:rsidSect="00BE6B68">
      <w:headerReference w:type="even" r:id="rId7"/>
      <w:footerReference w:type="first" r:id="rId8"/>
      <w:pgSz w:w="11906" w:h="16838"/>
      <w:pgMar w:top="426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CE1B" w14:textId="77777777" w:rsidR="004E6947" w:rsidRDefault="004E6947">
      <w:r>
        <w:separator/>
      </w:r>
    </w:p>
  </w:endnote>
  <w:endnote w:type="continuationSeparator" w:id="0">
    <w:p w14:paraId="5803DCFC" w14:textId="77777777" w:rsidR="004E6947" w:rsidRDefault="004E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FE2E2" w14:textId="77777777" w:rsidR="00B30A34" w:rsidRDefault="00B30A34">
    <w:pPr>
      <w:pStyle w:val="Foot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21EE59D0" wp14:editId="4FF84BA4">
          <wp:simplePos x="0" y="0"/>
          <wp:positionH relativeFrom="column">
            <wp:posOffset>5222875</wp:posOffset>
          </wp:positionH>
          <wp:positionV relativeFrom="page">
            <wp:posOffset>9648825</wp:posOffset>
          </wp:positionV>
          <wp:extent cx="1550035" cy="461645"/>
          <wp:effectExtent l="0" t="0" r="0" b="0"/>
          <wp:wrapNone/>
          <wp:docPr id="2" name="Picture 2" descr="BexLog_A4_col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xLog_A4_col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C03">
      <w:rPr>
        <w:noProof/>
      </w:rPr>
      <w:object w:dxaOrig="1440" w:dyaOrig="1440" w14:anchorId="037AA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6pt;margin-top:797.25pt;width:579.6pt;height:39.05pt;z-index:251658240;visibility:visible;mso-wrap-edited:f;mso-position-horizontal-relative:text;mso-position-vertical-relative:page" wrapcoords="-27 0 -27 21448 21600 21448 21600 0 -27 0">
          <v:imagedata r:id="rId2" o:title=""/>
          <w10:wrap anchory="page"/>
          <w10:anchorlock/>
        </v:shape>
        <o:OLEObject Type="Embed" ProgID="Word.Picture.8" ShapeID="_x0000_s2049" DrawAspect="Content" ObjectID="_1660135231" r:id="rId3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E6EB3" w14:textId="77777777" w:rsidR="004E6947" w:rsidRDefault="004E6947">
      <w:r>
        <w:separator/>
      </w:r>
    </w:p>
  </w:footnote>
  <w:footnote w:type="continuationSeparator" w:id="0">
    <w:p w14:paraId="1E2C792C" w14:textId="77777777" w:rsidR="004E6947" w:rsidRDefault="004E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433A" w14:textId="77777777" w:rsidR="00B30A34" w:rsidRDefault="00B30A34" w:rsidP="00C424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A4BC38" w14:textId="77777777" w:rsidR="00B30A34" w:rsidRDefault="00B30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EE"/>
    <w:rsid w:val="00060975"/>
    <w:rsid w:val="000C7CD3"/>
    <w:rsid w:val="0011178B"/>
    <w:rsid w:val="00141A8E"/>
    <w:rsid w:val="001A4BC0"/>
    <w:rsid w:val="001A6704"/>
    <w:rsid w:val="002756F1"/>
    <w:rsid w:val="0028295C"/>
    <w:rsid w:val="00283504"/>
    <w:rsid w:val="00296DF4"/>
    <w:rsid w:val="002C1294"/>
    <w:rsid w:val="002D3E10"/>
    <w:rsid w:val="00371EFD"/>
    <w:rsid w:val="0038227C"/>
    <w:rsid w:val="003A4BC9"/>
    <w:rsid w:val="003B72DA"/>
    <w:rsid w:val="003D550F"/>
    <w:rsid w:val="003F1C3E"/>
    <w:rsid w:val="004979E2"/>
    <w:rsid w:val="004D7342"/>
    <w:rsid w:val="004E36F6"/>
    <w:rsid w:val="004E6947"/>
    <w:rsid w:val="0053653C"/>
    <w:rsid w:val="00537BCF"/>
    <w:rsid w:val="005B4E19"/>
    <w:rsid w:val="00611458"/>
    <w:rsid w:val="006263A6"/>
    <w:rsid w:val="0065322C"/>
    <w:rsid w:val="0070369C"/>
    <w:rsid w:val="00714F35"/>
    <w:rsid w:val="00783F4A"/>
    <w:rsid w:val="007B4F04"/>
    <w:rsid w:val="007C5295"/>
    <w:rsid w:val="007D5A5B"/>
    <w:rsid w:val="007F3C65"/>
    <w:rsid w:val="008469B4"/>
    <w:rsid w:val="008920A4"/>
    <w:rsid w:val="00895A87"/>
    <w:rsid w:val="008B6927"/>
    <w:rsid w:val="008D27EE"/>
    <w:rsid w:val="008E6E4D"/>
    <w:rsid w:val="009264DC"/>
    <w:rsid w:val="00930ED3"/>
    <w:rsid w:val="009375D5"/>
    <w:rsid w:val="00A01536"/>
    <w:rsid w:val="00A315F6"/>
    <w:rsid w:val="00A75411"/>
    <w:rsid w:val="00AA7BE6"/>
    <w:rsid w:val="00AF3797"/>
    <w:rsid w:val="00B30A34"/>
    <w:rsid w:val="00B625D1"/>
    <w:rsid w:val="00B7050B"/>
    <w:rsid w:val="00BA5526"/>
    <w:rsid w:val="00BB6FF3"/>
    <w:rsid w:val="00BD0F52"/>
    <w:rsid w:val="00BE6B68"/>
    <w:rsid w:val="00BE7202"/>
    <w:rsid w:val="00C424D4"/>
    <w:rsid w:val="00C667FA"/>
    <w:rsid w:val="00C97117"/>
    <w:rsid w:val="00CB4BC7"/>
    <w:rsid w:val="00CC3368"/>
    <w:rsid w:val="00CD122B"/>
    <w:rsid w:val="00CE45DF"/>
    <w:rsid w:val="00D02B5C"/>
    <w:rsid w:val="00D647A3"/>
    <w:rsid w:val="00DA7360"/>
    <w:rsid w:val="00DF44F3"/>
    <w:rsid w:val="00E0097A"/>
    <w:rsid w:val="00E14EF7"/>
    <w:rsid w:val="00E2376F"/>
    <w:rsid w:val="00E67C03"/>
    <w:rsid w:val="00E74D08"/>
    <w:rsid w:val="00E926F1"/>
    <w:rsid w:val="00E97106"/>
    <w:rsid w:val="00E97139"/>
    <w:rsid w:val="00F17012"/>
    <w:rsid w:val="00F20C8E"/>
    <w:rsid w:val="00F756FC"/>
    <w:rsid w:val="00F96D9B"/>
    <w:rsid w:val="00FA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CA54F00"/>
  <w15:docId w15:val="{23D7D425-42CA-4EED-AC0B-28A60CB4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27EE"/>
    <w:rPr>
      <w:sz w:val="24"/>
      <w:szCs w:val="24"/>
    </w:rPr>
  </w:style>
  <w:style w:type="paragraph" w:styleId="Heading3">
    <w:name w:val="heading 3"/>
    <w:basedOn w:val="Normal"/>
    <w:qFormat/>
    <w:rsid w:val="008D27EE"/>
    <w:pPr>
      <w:spacing w:before="120" w:after="60"/>
      <w:outlineLvl w:val="2"/>
    </w:pPr>
    <w:rPr>
      <w:rFonts w:ascii="Verdana" w:hAnsi="Verdan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27EE"/>
    <w:rPr>
      <w:color w:val="0000FF"/>
      <w:u w:val="single"/>
    </w:rPr>
  </w:style>
  <w:style w:type="table" w:styleId="TableGrid">
    <w:name w:val="Table Grid"/>
    <w:basedOn w:val="TableNormal"/>
    <w:rsid w:val="008D2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D27EE"/>
    <w:pPr>
      <w:spacing w:after="120" w:line="480" w:lineRule="auto"/>
    </w:pPr>
  </w:style>
  <w:style w:type="paragraph" w:styleId="Header">
    <w:name w:val="header"/>
    <w:basedOn w:val="Normal"/>
    <w:rsid w:val="00F20C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20C8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0C8E"/>
  </w:style>
  <w:style w:type="paragraph" w:styleId="BalloonText">
    <w:name w:val="Balloon Text"/>
    <w:basedOn w:val="Normal"/>
    <w:link w:val="BalloonTextChar"/>
    <w:rsid w:val="00E14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EF7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A315F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67F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667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nesabbey@bexl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BOROUGH OF BEXLEY</vt:lpstr>
    </vt:vector>
  </TitlesOfParts>
  <Company>Bexley Council</Company>
  <LinksUpToDate>false</LinksUpToDate>
  <CharactersWithSpaces>1701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mailto:librariesels@bexley.gov.uk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BOROUGH OF BEXLEY</dc:title>
  <dc:creator>epfisher</dc:creator>
  <cp:lastModifiedBy>Weaver, Lindsey</cp:lastModifiedBy>
  <cp:revision>2</cp:revision>
  <cp:lastPrinted>2016-02-03T11:47:00Z</cp:lastPrinted>
  <dcterms:created xsi:type="dcterms:W3CDTF">2020-08-28T14:54:00Z</dcterms:created>
  <dcterms:modified xsi:type="dcterms:W3CDTF">2020-08-28T14:54:00Z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